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0E" w:rsidRPr="00311E17" w:rsidRDefault="00E7090E" w:rsidP="00E7090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1E17">
        <w:rPr>
          <w:rFonts w:ascii="Times New Roman" w:hAnsi="Times New Roman" w:cs="Times New Roman"/>
          <w:i/>
          <w:iCs/>
          <w:sz w:val="28"/>
          <w:szCs w:val="28"/>
          <w:u w:val="single"/>
        </w:rPr>
        <w:t>6. melléklet a 15/2018. (XII. 28.) ITM utasításhoz</w:t>
      </w:r>
      <w:r w:rsidRPr="00311E17"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  <w:footnoteReference w:id="1"/>
      </w:r>
    </w:p>
    <w:p w:rsidR="00E7090E" w:rsidRPr="00311E17" w:rsidRDefault="00E7090E" w:rsidP="00E709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Költségterv az igényelt támogatás és a támogató által előírt saját forrás felhasználására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2"/>
        <w:gridCol w:w="1024"/>
        <w:gridCol w:w="810"/>
        <w:gridCol w:w="214"/>
        <w:gridCol w:w="352"/>
        <w:gridCol w:w="672"/>
        <w:gridCol w:w="6"/>
        <w:gridCol w:w="172"/>
        <w:gridCol w:w="846"/>
        <w:gridCol w:w="6"/>
        <w:gridCol w:w="1016"/>
        <w:gridCol w:w="6"/>
        <w:gridCol w:w="1016"/>
        <w:gridCol w:w="6"/>
        <w:gridCol w:w="790"/>
        <w:gridCol w:w="234"/>
        <w:gridCol w:w="1184"/>
        <w:gridCol w:w="850"/>
        <w:gridCol w:w="96"/>
        <w:gridCol w:w="2156"/>
        <w:gridCol w:w="10"/>
      </w:tblGrid>
      <w:tr w:rsidR="00E7090E" w:rsidRPr="00311E17" w:rsidTr="00E7090E">
        <w:trPr>
          <w:gridAfter w:val="3"/>
          <w:wAfter w:w="2256" w:type="dxa"/>
        </w:trPr>
        <w:tc>
          <w:tcPr>
            <w:tcW w:w="119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Költségterv minden oldalát kérjük cégszerű aláírással ellátni!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adatok forintban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Szerződés szerződéses iktatószáma: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Kedvezményezett neve: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Támogatott feladat megnevezése: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119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gramStart"/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gramEnd"/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feladat megvalósítása érdekében felmerülő tervezett kiadások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Saját forrás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283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ebből a támogató által előírt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2.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Igényelt támogatás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119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Az igényelt támogatásból és a támogató által előírt saját forrásból közvetlenül a feladat megvalósulása érdekében felmerülő tervezett költség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before="400"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Sor-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szám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before="50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Kiadás megnevezése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before="40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Az igényelt támogatás terhére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Támogató által előírt saját forrás terhére (amennyiben Támogató által meghatározott forrás megléte a támogatás-nyújtás feltételeként előírásra kerül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Anyagköltség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Igénybevett szolgáltatások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Egyéb szolgáltatások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Bérköltség, személyi jellegű egyéb kifizetések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Bérjárulékok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Végső kedvezményezettnek továbbítandó működési célú támogatás (kivétel: a LEBONYOLÍTÓ szerv által végzett feladat - 1. Áht. 49. §, Ávr.75. § - ez utóbbi esetben e költségsoron költség nem szerepeltethető)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ebből: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1. államháztartáson belülre - kivéve központi költségvetési szervet**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2. államháztartáson kívülre**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Működési kiadások összesen (1+2+3+4+5+6)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Beruházások (immateriális javak, tárgyi eszközök beszerzése)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Felújítás (a </w:t>
            </w:r>
            <w:proofErr w:type="spellStart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>beker</w:t>
            </w:r>
            <w:proofErr w:type="spellEnd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. ért. részét képező valamennyi elismert </w:t>
            </w:r>
            <w:proofErr w:type="spellStart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>ktg.-gel</w:t>
            </w:r>
            <w:proofErr w:type="spellEnd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88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Végső kedvezményezettnek továbbítandó felhalmozási célú támogatás (kivétel: a LEBONYOLÍTÓ szerv által végzett feladat - 1. Áht. 49. §, Ávr.75. § - ez utóbbi esetben e költségsoron költség nem szerepeltethető)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ebből: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1. államháztartáson belülre - kivéve központi költségvetési szervet**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2. államháztartáson kívülre**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Felhalmozási kiadások összesen (7+8+9)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Saját tőke rendezésére rendelkezésre bocsátott pénzeszköz </w:t>
            </w: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(ha minisztérium a társasági részesedés tekintetében a tulajdonosi joggyakorló </w:t>
            </w:r>
            <w:proofErr w:type="gramStart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>nevében és helyett</w:t>
            </w:r>
            <w:proofErr w:type="gramEnd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jár el)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987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Igényelt támogatás és a támogató által előírt saját forrás összege összesen (A+B+C)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6" w:type="dxa"/>
        </w:trPr>
        <w:tc>
          <w:tcPr>
            <w:tcW w:w="1415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*Az adott támogatás </w:t>
            </w:r>
            <w:proofErr w:type="spellStart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>ÁFÁ-t</w:t>
            </w:r>
            <w:proofErr w:type="spellEnd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támogatandó költségként elismerő, vagy kizáró tartalmától függően a megfelelő rész aláhúzandó!</w:t>
            </w:r>
          </w:p>
        </w:tc>
      </w:tr>
      <w:tr w:rsidR="00E7090E" w:rsidRPr="00311E17" w:rsidTr="00E7090E">
        <w:trPr>
          <w:gridAfter w:val="1"/>
          <w:wAfter w:w="10" w:type="dxa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119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proofErr w:type="gramStart"/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gramEnd"/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támogatás tervezett felhasználásának ütemezése a kiadások várható felmerülése szerint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119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Jelen költségtervben támogatás terhére a Kedvezményezettnél tervezett kiadások ütemezése a tárgyévben: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januárban: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júliusban: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februárban: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augusztusban: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márciusban: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szeptemberben: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áprilisban: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októberben: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májusban: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novemberben: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júniusban: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decemberben: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119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Jelen költségtervben feltüntetett támogatás terhére a Kedvezményezettnél tervezett kiadások ütemezése a tárgyévet követő </w:t>
            </w:r>
            <w:proofErr w:type="gramStart"/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év(</w:t>
            </w:r>
            <w:proofErr w:type="spellStart"/>
            <w:proofErr w:type="gramEnd"/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ek</w:t>
            </w:r>
            <w:proofErr w:type="spellEnd"/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  <w:proofErr w:type="spellStart"/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ben</w:t>
            </w:r>
            <w:proofErr w:type="spellEnd"/>
            <w:r w:rsidRPr="00311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(az évek száma szükség esetén bővíthető):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év 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........hó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év 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........hó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év 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........hó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év 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........hó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év 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........hó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év ..</w:t>
            </w:r>
            <w:proofErr w:type="gramEnd"/>
            <w:r w:rsidRPr="00311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........hó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3"/>
          <w:wAfter w:w="2256" w:type="dxa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4" w:type="dxa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Dátum: 20</w:t>
            </w:r>
            <w:proofErr w:type="gramStart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proofErr w:type="gramEnd"/>
            <w:r w:rsidRPr="00311E17">
              <w:rPr>
                <w:rFonts w:ascii="Times New Roman" w:hAnsi="Times New Roman" w:cs="Times New Roman"/>
                <w:sz w:val="20"/>
                <w:szCs w:val="20"/>
              </w:rPr>
              <w:t>év...................hónap.......nap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PH.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4" w:type="dxa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 támogatást igénylő cégszerű aláírása</w:t>
            </w:r>
          </w:p>
        </w:tc>
      </w:tr>
      <w:tr w:rsidR="00E7090E" w:rsidRPr="00311E17" w:rsidTr="00E7090E">
        <w:trPr>
          <w:gridAfter w:val="1"/>
          <w:wAfter w:w="4" w:type="dxa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rPr>
          <w:gridAfter w:val="1"/>
          <w:wAfter w:w="4" w:type="dxa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090E" w:rsidRPr="00311E17" w:rsidTr="00E7090E">
        <w:tc>
          <w:tcPr>
            <w:tcW w:w="141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* kitöltése központi költségvetési szerv kedvezményezett esetében kötelező, amely összeg személyi juttatás kiemelt előirányzat terhére kerül biztosításra</w:t>
            </w:r>
          </w:p>
        </w:tc>
      </w:tr>
      <w:tr w:rsidR="00E7090E" w:rsidRPr="00311E17" w:rsidTr="00E7090E">
        <w:tc>
          <w:tcPr>
            <w:tcW w:w="141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7090E" w:rsidRPr="00311E17" w:rsidRDefault="00E7090E" w:rsidP="00E709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** kitöltése a pályázat nyerteseiről meghozott döntés birtokában kötelező</w:t>
            </w:r>
          </w:p>
        </w:tc>
      </w:tr>
    </w:tbl>
    <w:p w:rsidR="00D37E64" w:rsidRDefault="00D37E64"/>
    <w:sectPr w:rsidR="00D37E64" w:rsidSect="00E70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0E" w:rsidRDefault="00E7090E" w:rsidP="001E5693">
      <w:pPr>
        <w:spacing w:after="0" w:line="240" w:lineRule="auto"/>
      </w:pPr>
      <w:r>
        <w:separator/>
      </w:r>
    </w:p>
  </w:endnote>
  <w:endnote w:type="continuationSeparator" w:id="0">
    <w:p w:rsidR="00E7090E" w:rsidRDefault="00E7090E" w:rsidP="001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0E" w:rsidRDefault="00E7090E" w:rsidP="001E5693">
      <w:pPr>
        <w:spacing w:after="0" w:line="240" w:lineRule="auto"/>
      </w:pPr>
      <w:r>
        <w:separator/>
      </w:r>
    </w:p>
  </w:footnote>
  <w:footnote w:type="continuationSeparator" w:id="0">
    <w:p w:rsidR="00E7090E" w:rsidRDefault="00E7090E" w:rsidP="001E5693">
      <w:pPr>
        <w:spacing w:after="0" w:line="240" w:lineRule="auto"/>
      </w:pPr>
      <w:r>
        <w:continuationSeparator/>
      </w:r>
    </w:p>
  </w:footnote>
  <w:footnote w:id="1">
    <w:p w:rsidR="00E7090E" w:rsidRDefault="00E7090E" w:rsidP="00E7090E">
      <w:r>
        <w:rPr>
          <w:vertAlign w:val="superscript"/>
        </w:rPr>
        <w:footnoteRef/>
      </w:r>
      <w:r>
        <w:t xml:space="preserve"> Módosította: 15/2019. (VI. 6.) ITM utasítás 54. § 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93"/>
    <w:rsid w:val="001E5693"/>
    <w:rsid w:val="0057357D"/>
    <w:rsid w:val="007C0538"/>
    <w:rsid w:val="00D37E64"/>
    <w:rsid w:val="00E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Anett</dc:creator>
  <cp:lastModifiedBy>Magyar Anett</cp:lastModifiedBy>
  <cp:revision>2</cp:revision>
  <dcterms:created xsi:type="dcterms:W3CDTF">2019-06-14T12:06:00Z</dcterms:created>
  <dcterms:modified xsi:type="dcterms:W3CDTF">2019-06-14T12:06:00Z</dcterms:modified>
</cp:coreProperties>
</file>